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647"/>
        <w:gridCol w:w="3015"/>
        <w:gridCol w:w="1408"/>
        <w:gridCol w:w="2280"/>
        <w:gridCol w:w="2999"/>
      </w:tblGrid>
      <w:tr w:rsidR="00780F4D" w:rsidRPr="00272C12" w:rsidTr="00780F4D">
        <w:trPr>
          <w:trHeight w:val="281"/>
        </w:trPr>
        <w:tc>
          <w:tcPr>
            <w:tcW w:w="14996" w:type="dxa"/>
            <w:gridSpan w:val="6"/>
            <w:shd w:val="clear" w:color="auto" w:fill="FFFF00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72C12">
              <w:rPr>
                <w:rFonts w:cs="Times New Roman"/>
                <w:b/>
                <w:sz w:val="24"/>
                <w:szCs w:val="24"/>
                <w:lang w:val="ru-RU"/>
              </w:rPr>
              <w:t xml:space="preserve">ОБЩИНСКИ ПЛАН ЗА ЕНЕРГИЙНА ЕФЕКТИВНОСТ </w:t>
            </w:r>
            <w:proofErr w:type="gramStart"/>
            <w:r w:rsidRPr="00272C12">
              <w:rPr>
                <w:rFonts w:cs="Times New Roman"/>
                <w:b/>
                <w:sz w:val="24"/>
                <w:szCs w:val="24"/>
                <w:lang w:val="ru-RU"/>
              </w:rPr>
              <w:t>НА</w:t>
            </w:r>
            <w:proofErr w:type="gramEnd"/>
            <w:r w:rsidRPr="00272C12">
              <w:rPr>
                <w:rFonts w:cs="Times New Roman"/>
                <w:b/>
                <w:sz w:val="24"/>
                <w:szCs w:val="24"/>
                <w:lang w:val="ru-RU"/>
              </w:rPr>
              <w:t xml:space="preserve"> ОБЩИНА ГУРКОВО</w:t>
            </w:r>
          </w:p>
          <w:p w:rsidR="00780F4D" w:rsidRPr="00272C12" w:rsidRDefault="00780F4D" w:rsidP="005B04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 w:rsidRPr="00272C12">
              <w:rPr>
                <w:rFonts w:cs="Times New Roman"/>
                <w:b/>
                <w:sz w:val="24"/>
                <w:szCs w:val="24"/>
                <w:lang w:val="ru-RU"/>
              </w:rPr>
              <w:t xml:space="preserve">В ОБХВАТА НА </w:t>
            </w:r>
            <w:r w:rsidR="005B04C9">
              <w:rPr>
                <w:rFonts w:cs="Times New Roman"/>
                <w:b/>
                <w:sz w:val="24"/>
                <w:szCs w:val="24"/>
                <w:lang w:val="ru-RU"/>
              </w:rPr>
              <w:t xml:space="preserve">КРАТКОСРОЧНАТА </w:t>
            </w:r>
            <w:r w:rsidRPr="00272C12">
              <w:rPr>
                <w:rFonts w:cs="Times New Roman"/>
                <w:b/>
                <w:sz w:val="24"/>
                <w:szCs w:val="24"/>
                <w:lang w:val="ru-RU"/>
              </w:rPr>
              <w:t>ПРОГРАМА</w:t>
            </w:r>
            <w:bookmarkStart w:id="0" w:name="_GoBack"/>
            <w:bookmarkEnd w:id="0"/>
            <w:r w:rsidRPr="00272C12">
              <w:rPr>
                <w:rFonts w:cs="Times New Roman"/>
                <w:b/>
                <w:sz w:val="24"/>
                <w:szCs w:val="24"/>
                <w:lang w:val="ru-RU"/>
              </w:rPr>
              <w:t xml:space="preserve"> ЗА ЕНЕРГ</w:t>
            </w:r>
            <w:r w:rsidRPr="00780F4D">
              <w:rPr>
                <w:rFonts w:cs="Times New Roman"/>
                <w:b/>
                <w:sz w:val="24"/>
                <w:szCs w:val="24"/>
                <w:lang w:val="ru-RU"/>
              </w:rPr>
              <w:t>ИЙНА ЕФЕКТИВНОСТ ЗА ПЕРИОДА 2021 – 2024</w:t>
            </w:r>
            <w:r w:rsidRPr="00272C12">
              <w:rPr>
                <w:rFonts w:cs="Times New Roman"/>
                <w:b/>
                <w:sz w:val="24"/>
                <w:szCs w:val="24"/>
                <w:lang w:val="ru-RU"/>
              </w:rPr>
              <w:t xml:space="preserve"> год.</w:t>
            </w:r>
            <w:proofErr w:type="gramEnd"/>
          </w:p>
        </w:tc>
      </w:tr>
      <w:tr w:rsidR="00780F4D" w:rsidRPr="00272C12" w:rsidTr="00B20672">
        <w:trPr>
          <w:trHeight w:val="148"/>
        </w:trPr>
        <w:tc>
          <w:tcPr>
            <w:tcW w:w="647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  <w:lang w:val="ru-RU"/>
              </w:rPr>
            </w:pPr>
            <w:r w:rsidRPr="00780F4D">
              <w:rPr>
                <w:rFonts w:cs="Times New Roman"/>
                <w:i/>
                <w:sz w:val="20"/>
                <w:szCs w:val="20"/>
                <w:lang w:val="ru-RU"/>
              </w:rPr>
              <w:t>№</w:t>
            </w:r>
          </w:p>
        </w:tc>
        <w:tc>
          <w:tcPr>
            <w:tcW w:w="4647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272C12">
              <w:rPr>
                <w:rFonts w:cs="Times New Roman"/>
                <w:b/>
                <w:i/>
                <w:sz w:val="20"/>
                <w:szCs w:val="20"/>
                <w:lang w:val="ru-RU"/>
              </w:rPr>
              <w:t>Наименование на мярката</w:t>
            </w:r>
          </w:p>
        </w:tc>
        <w:tc>
          <w:tcPr>
            <w:tcW w:w="3015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272C12">
              <w:rPr>
                <w:rFonts w:cs="Times New Roman"/>
                <w:b/>
                <w:i/>
                <w:sz w:val="20"/>
                <w:szCs w:val="20"/>
                <w:lang w:val="ru-RU"/>
              </w:rPr>
              <w:t>Очакван резултат</w:t>
            </w:r>
          </w:p>
        </w:tc>
        <w:tc>
          <w:tcPr>
            <w:tcW w:w="1408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272C12">
              <w:rPr>
                <w:rFonts w:cs="Times New Roman"/>
                <w:b/>
                <w:i/>
                <w:sz w:val="20"/>
                <w:szCs w:val="20"/>
                <w:lang w:val="ru-RU"/>
              </w:rPr>
              <w:t>Срок</w:t>
            </w:r>
          </w:p>
        </w:tc>
        <w:tc>
          <w:tcPr>
            <w:tcW w:w="2280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272C12">
              <w:rPr>
                <w:rFonts w:cs="Times New Roman"/>
                <w:b/>
                <w:i/>
                <w:sz w:val="20"/>
                <w:szCs w:val="20"/>
                <w:lang w:val="ru-RU"/>
              </w:rPr>
              <w:t>Индикативна цена</w:t>
            </w:r>
          </w:p>
        </w:tc>
        <w:tc>
          <w:tcPr>
            <w:tcW w:w="2999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ru-RU"/>
              </w:rPr>
            </w:pPr>
            <w:r w:rsidRPr="00272C12">
              <w:rPr>
                <w:rFonts w:cs="Times New Roman"/>
                <w:b/>
                <w:i/>
                <w:sz w:val="20"/>
                <w:szCs w:val="20"/>
                <w:lang w:val="ru-RU"/>
              </w:rPr>
              <w:t>Индикатори за резултат</w:t>
            </w:r>
          </w:p>
        </w:tc>
      </w:tr>
      <w:tr w:rsidR="00780F4D" w:rsidRPr="00272C12" w:rsidTr="00780F4D">
        <w:trPr>
          <w:trHeight w:val="281"/>
        </w:trPr>
        <w:tc>
          <w:tcPr>
            <w:tcW w:w="14996" w:type="dxa"/>
            <w:gridSpan w:val="6"/>
            <w:shd w:val="clear" w:color="auto" w:fill="D9D9D9" w:themeFill="background1" w:themeFillShade="D9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272C12">
              <w:rPr>
                <w:rFonts w:cs="Times New Roman"/>
                <w:b/>
                <w:sz w:val="24"/>
                <w:szCs w:val="24"/>
                <w:lang w:eastAsia="bg-BG"/>
              </w:rPr>
              <w:t>Приоритет 1. Изграждане и развитие на устойчива енергийна инфраструктура и оползотворяване на енергията от възобновяеми енергийни източници</w:t>
            </w:r>
          </w:p>
        </w:tc>
      </w:tr>
      <w:tr w:rsidR="00780F4D" w:rsidRPr="00272C12" w:rsidTr="00B20672">
        <w:trPr>
          <w:trHeight w:val="141"/>
        </w:trPr>
        <w:tc>
          <w:tcPr>
            <w:tcW w:w="14996" w:type="dxa"/>
            <w:gridSpan w:val="6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272C12">
              <w:rPr>
                <w:rFonts w:cs="Times New Roman"/>
                <w:b/>
                <w:sz w:val="24"/>
                <w:szCs w:val="24"/>
              </w:rPr>
              <w:t>Повишаване на енергийната ефективност в публичната общинска инфраструктура.</w:t>
            </w:r>
          </w:p>
        </w:tc>
      </w:tr>
      <w:tr w:rsidR="00780F4D" w:rsidRPr="00272C12" w:rsidTr="00B20672">
        <w:trPr>
          <w:trHeight w:val="1287"/>
        </w:trPr>
        <w:tc>
          <w:tcPr>
            <w:tcW w:w="647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1.1.</w:t>
            </w:r>
          </w:p>
        </w:tc>
        <w:tc>
          <w:tcPr>
            <w:tcW w:w="4647" w:type="dxa"/>
            <w:shd w:val="clear" w:color="auto" w:fill="auto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bg-BG"/>
              </w:rPr>
            </w:pPr>
            <w:r w:rsidRPr="00272C12">
              <w:rPr>
                <w:rFonts w:eastAsia="Times New Roman" w:cs="Times New Roman"/>
                <w:lang w:eastAsia="bg-BG"/>
              </w:rPr>
              <w:t>Извършване на обследване за ЕЕ и изготвяне на инвестиционни проекти за въвеждане на мерки за ЕЕ и тяхното изпълнение за обекти: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1.СУ "Христо Смирненски" гр. Гурково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2.Детска градина с. Паничерево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3. ОДЗ "Латинка" гр. Гурково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4. Читалище "Войвода Генчо Къргов" гр. Гурково</w:t>
            </w:r>
          </w:p>
        </w:tc>
        <w:tc>
          <w:tcPr>
            <w:tcW w:w="3015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Идентифициране на енергоспестяващите мерки</w:t>
            </w:r>
          </w:p>
        </w:tc>
        <w:tc>
          <w:tcPr>
            <w:tcW w:w="1408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  <w:r w:rsidRPr="00272C12">
              <w:rPr>
                <w:rFonts w:cs="Times New Roman"/>
                <w:lang w:val="ru-RU"/>
              </w:rPr>
              <w:t>-202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2280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4 653 000 лв.</w:t>
            </w:r>
          </w:p>
        </w:tc>
        <w:tc>
          <w:tcPr>
            <w:tcW w:w="2999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Брой сгради с извършени енергийни обследвания.</w:t>
            </w:r>
          </w:p>
          <w:p w:rsidR="00535C4F" w:rsidRDefault="00535C4F" w:rsidP="00B20672">
            <w:pPr>
              <w:spacing w:after="0" w:line="240" w:lineRule="auto"/>
              <w:rPr>
                <w:rFonts w:cs="Times New Roman"/>
                <w:lang w:val="ru-RU"/>
              </w:rPr>
            </w:pP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Доклади от извършено енергийно обследване.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Спестени разходи – лв.</w:t>
            </w:r>
          </w:p>
        </w:tc>
      </w:tr>
      <w:tr w:rsidR="00780F4D" w:rsidRPr="00272C12" w:rsidTr="00B20672">
        <w:trPr>
          <w:trHeight w:val="1140"/>
        </w:trPr>
        <w:tc>
          <w:tcPr>
            <w:tcW w:w="647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1.2.</w:t>
            </w:r>
          </w:p>
        </w:tc>
        <w:tc>
          <w:tcPr>
            <w:tcW w:w="4647" w:type="dxa"/>
            <w:shd w:val="clear" w:color="auto" w:fill="auto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bg-BG"/>
              </w:rPr>
            </w:pPr>
            <w:r w:rsidRPr="00272C12">
              <w:rPr>
                <w:rFonts w:eastAsia="Times New Roman" w:cs="Times New Roman"/>
                <w:lang w:eastAsia="bg-BG"/>
              </w:rPr>
              <w:t>Извършване на обследване за ЕЕ и изготвяне на инвестиционни проекти за въвеждане на мерки за ЕЕ и тяхното изпълнение за обекти: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1.Читалище "Изгрев" с. Паничерево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2.Читалище "Неделчо Попов" с. Конаре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3.ОУ "Св.Св. Кирил и Методий" с. Паничерево</w:t>
            </w:r>
          </w:p>
        </w:tc>
        <w:tc>
          <w:tcPr>
            <w:tcW w:w="3015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 xml:space="preserve">Идентифициране на енергоспестяващите мерки </w:t>
            </w:r>
          </w:p>
        </w:tc>
        <w:tc>
          <w:tcPr>
            <w:tcW w:w="1408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780F4D">
              <w:rPr>
                <w:rFonts w:cs="Times New Roman"/>
                <w:lang w:val="ru-RU"/>
              </w:rPr>
              <w:t>2024</w:t>
            </w:r>
          </w:p>
        </w:tc>
        <w:tc>
          <w:tcPr>
            <w:tcW w:w="2280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780F4D">
              <w:rPr>
                <w:rFonts w:cs="Times New Roman"/>
                <w:lang w:val="ru-RU"/>
              </w:rPr>
              <w:t>658250</w:t>
            </w:r>
            <w:r w:rsidRPr="00272C12">
              <w:rPr>
                <w:rFonts w:cs="Times New Roman"/>
                <w:lang w:val="ru-RU"/>
              </w:rPr>
              <w:t xml:space="preserve"> лв.</w:t>
            </w:r>
          </w:p>
        </w:tc>
        <w:tc>
          <w:tcPr>
            <w:tcW w:w="2999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Брой сгради с извършени енергийни обследвания.</w:t>
            </w:r>
          </w:p>
          <w:p w:rsidR="00535C4F" w:rsidRDefault="00535C4F" w:rsidP="00B20672">
            <w:pPr>
              <w:spacing w:after="0" w:line="240" w:lineRule="auto"/>
              <w:rPr>
                <w:rFonts w:cs="Times New Roman"/>
                <w:lang w:val="ru-RU"/>
              </w:rPr>
            </w:pP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Доклади от извършено енергийно обследване.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Спестени разходи – лв.</w:t>
            </w:r>
          </w:p>
        </w:tc>
      </w:tr>
      <w:tr w:rsidR="00780F4D" w:rsidRPr="00272C12" w:rsidTr="00B20672">
        <w:trPr>
          <w:trHeight w:val="855"/>
        </w:trPr>
        <w:tc>
          <w:tcPr>
            <w:tcW w:w="647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1.3</w:t>
            </w:r>
          </w:p>
        </w:tc>
        <w:tc>
          <w:tcPr>
            <w:tcW w:w="4647" w:type="dxa"/>
            <w:shd w:val="clear" w:color="auto" w:fill="auto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lang w:eastAsia="bg-BG"/>
              </w:rPr>
              <w:t>Извършване на обследване за ЕЕ на улично осветление на територията на община Гурково</w:t>
            </w:r>
          </w:p>
        </w:tc>
        <w:tc>
          <w:tcPr>
            <w:tcW w:w="3015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Идентифициране на енергоспестяващите мерки</w:t>
            </w:r>
          </w:p>
        </w:tc>
        <w:tc>
          <w:tcPr>
            <w:tcW w:w="1408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  <w:r w:rsidRPr="00272C12">
              <w:rPr>
                <w:rFonts w:cs="Times New Roman"/>
                <w:lang w:val="ru-RU"/>
              </w:rPr>
              <w:t>-202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2280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15 000 лв.</w:t>
            </w:r>
          </w:p>
        </w:tc>
        <w:tc>
          <w:tcPr>
            <w:tcW w:w="2999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Доклад и резюме от извършено енергийно обследване.</w:t>
            </w:r>
          </w:p>
        </w:tc>
      </w:tr>
      <w:tr w:rsidR="00780F4D" w:rsidRPr="00272C12" w:rsidTr="00535C4F">
        <w:trPr>
          <w:trHeight w:val="1535"/>
        </w:trPr>
        <w:tc>
          <w:tcPr>
            <w:tcW w:w="647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1.4.</w:t>
            </w:r>
          </w:p>
        </w:tc>
        <w:tc>
          <w:tcPr>
            <w:tcW w:w="4647" w:type="dxa"/>
            <w:shd w:val="clear" w:color="auto" w:fill="auto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lang w:eastAsia="bg-BG"/>
              </w:rPr>
              <w:t>Изготвяне на инвестиционни проекти за въвеждане на ново енергоспестяващо улично осветление и неговото изпълнение</w:t>
            </w:r>
          </w:p>
        </w:tc>
        <w:tc>
          <w:tcPr>
            <w:tcW w:w="3015" w:type="dxa"/>
            <w:shd w:val="clear" w:color="auto" w:fill="auto"/>
          </w:tcPr>
          <w:p w:rsidR="00780F4D" w:rsidRPr="00272C12" w:rsidRDefault="00535C4F" w:rsidP="00B20672">
            <w:pPr>
              <w:spacing w:after="0" w:line="240" w:lineRule="auto"/>
              <w:rPr>
                <w:rFonts w:eastAsia="Times New Roman" w:cs="Times New Roman"/>
                <w:lang w:val="ru-RU" w:eastAsia="bg-BG"/>
              </w:rPr>
            </w:pPr>
            <w:r>
              <w:rPr>
                <w:rFonts w:eastAsia="Times New Roman" w:cs="Times New Roman"/>
                <w:lang w:val="ru-RU" w:eastAsia="bg-BG"/>
              </w:rPr>
              <w:t>О</w:t>
            </w:r>
            <w:r w:rsidR="00780F4D" w:rsidRPr="00272C12">
              <w:rPr>
                <w:rFonts w:eastAsia="Times New Roman" w:cs="Times New Roman"/>
                <w:lang w:val="ru-RU" w:eastAsia="bg-BG"/>
              </w:rPr>
              <w:t>сигуряване на необходи</w:t>
            </w:r>
            <w:r>
              <w:rPr>
                <w:rFonts w:eastAsia="Times New Roman" w:cs="Times New Roman"/>
                <w:lang w:val="ru-RU" w:eastAsia="bg-BG"/>
              </w:rPr>
              <w:t>-</w:t>
            </w:r>
            <w:r w:rsidR="00780F4D" w:rsidRPr="00272C12">
              <w:rPr>
                <w:rFonts w:eastAsia="Times New Roman" w:cs="Times New Roman"/>
                <w:lang w:val="ru-RU" w:eastAsia="bg-BG"/>
              </w:rPr>
              <w:t xml:space="preserve">мата степен и качество </w:t>
            </w:r>
          </w:p>
          <w:p w:rsidR="00780F4D" w:rsidRDefault="00535C4F" w:rsidP="00B20672">
            <w:pPr>
              <w:spacing w:after="0" w:line="240" w:lineRule="auto"/>
              <w:rPr>
                <w:rFonts w:eastAsia="Times New Roman" w:cs="Times New Roman"/>
                <w:lang w:val="en-US" w:eastAsia="bg-BG"/>
              </w:rPr>
            </w:pPr>
            <w:proofErr w:type="spellStart"/>
            <w:r>
              <w:rPr>
                <w:rFonts w:eastAsia="Times New Roman" w:cs="Times New Roman"/>
                <w:lang w:val="ru-RU" w:eastAsia="bg-BG"/>
              </w:rPr>
              <w:t>С</w:t>
            </w:r>
            <w:r w:rsidR="00780F4D" w:rsidRPr="00272C12">
              <w:rPr>
                <w:rFonts w:eastAsia="Times New Roman" w:cs="Times New Roman"/>
                <w:lang w:val="ru-RU" w:eastAsia="bg-BG"/>
              </w:rPr>
              <w:t>игурност</w:t>
            </w:r>
            <w:proofErr w:type="spellEnd"/>
            <w:r w:rsidR="00780F4D" w:rsidRPr="00272C12">
              <w:rPr>
                <w:rFonts w:eastAsia="Times New Roman" w:cs="Times New Roman"/>
                <w:lang w:val="ru-RU" w:eastAsia="bg-BG"/>
              </w:rPr>
              <w:t xml:space="preserve"> на </w:t>
            </w:r>
            <w:proofErr w:type="spellStart"/>
            <w:r w:rsidR="00780F4D" w:rsidRPr="00272C12">
              <w:rPr>
                <w:rFonts w:eastAsia="Times New Roman" w:cs="Times New Roman"/>
                <w:lang w:val="ru-RU" w:eastAsia="bg-BG"/>
              </w:rPr>
              <w:t>движението</w:t>
            </w:r>
            <w:proofErr w:type="spellEnd"/>
            <w:r w:rsidR="00780F4D" w:rsidRPr="00272C12">
              <w:rPr>
                <w:rFonts w:eastAsia="Times New Roman" w:cs="Times New Roman"/>
                <w:lang w:val="ru-RU" w:eastAsia="bg-BG"/>
              </w:rPr>
              <w:t xml:space="preserve"> на </w:t>
            </w:r>
            <w:proofErr w:type="spellStart"/>
            <w:r w:rsidR="00780F4D" w:rsidRPr="00272C12">
              <w:rPr>
                <w:rFonts w:eastAsia="Times New Roman" w:cs="Times New Roman"/>
                <w:lang w:val="ru-RU" w:eastAsia="bg-BG"/>
              </w:rPr>
              <w:t>моторни</w:t>
            </w:r>
            <w:proofErr w:type="spellEnd"/>
            <w:r w:rsidR="00780F4D" w:rsidRPr="00272C12">
              <w:rPr>
                <w:rFonts w:eastAsia="Times New Roman" w:cs="Times New Roman"/>
                <w:lang w:val="ru-RU" w:eastAsia="bg-BG"/>
              </w:rPr>
              <w:t xml:space="preserve"> </w:t>
            </w:r>
            <w:proofErr w:type="spellStart"/>
            <w:r w:rsidR="00780F4D" w:rsidRPr="00272C12">
              <w:rPr>
                <w:rFonts w:eastAsia="Times New Roman" w:cs="Times New Roman"/>
                <w:lang w:val="ru-RU" w:eastAsia="bg-BG"/>
              </w:rPr>
              <w:t>превозни</w:t>
            </w:r>
            <w:proofErr w:type="spellEnd"/>
            <w:r w:rsidR="00780F4D" w:rsidRPr="00272C12">
              <w:rPr>
                <w:rFonts w:eastAsia="Times New Roman" w:cs="Times New Roman"/>
                <w:lang w:val="ru-RU" w:eastAsia="bg-BG"/>
              </w:rPr>
              <w:t xml:space="preserve"> средства и </w:t>
            </w:r>
            <w:proofErr w:type="spellStart"/>
            <w:r w:rsidR="00780F4D" w:rsidRPr="00272C12">
              <w:rPr>
                <w:rFonts w:eastAsia="Times New Roman" w:cs="Times New Roman"/>
                <w:lang w:val="ru-RU" w:eastAsia="bg-BG"/>
              </w:rPr>
              <w:t>пешеходци</w:t>
            </w:r>
            <w:proofErr w:type="spellEnd"/>
          </w:p>
          <w:p w:rsidR="00E23192" w:rsidRDefault="00E23192" w:rsidP="00B20672">
            <w:pPr>
              <w:spacing w:after="0" w:line="240" w:lineRule="auto"/>
              <w:rPr>
                <w:rFonts w:eastAsia="Times New Roman" w:cs="Times New Roman"/>
                <w:lang w:val="en-US" w:eastAsia="bg-BG"/>
              </w:rPr>
            </w:pPr>
          </w:p>
          <w:p w:rsidR="00E23192" w:rsidRDefault="00E23192" w:rsidP="00B20672">
            <w:pPr>
              <w:spacing w:after="0" w:line="240" w:lineRule="auto"/>
              <w:rPr>
                <w:rFonts w:eastAsia="Times New Roman" w:cs="Times New Roman"/>
                <w:lang w:val="en-US" w:eastAsia="bg-BG"/>
              </w:rPr>
            </w:pPr>
          </w:p>
          <w:p w:rsidR="00E23192" w:rsidRDefault="00E23192" w:rsidP="00B20672">
            <w:pPr>
              <w:spacing w:after="0" w:line="240" w:lineRule="auto"/>
              <w:rPr>
                <w:rFonts w:eastAsia="Times New Roman" w:cs="Times New Roman"/>
                <w:lang w:val="en-US" w:eastAsia="bg-BG"/>
              </w:rPr>
            </w:pPr>
          </w:p>
          <w:p w:rsidR="00E23192" w:rsidRPr="00E23192" w:rsidRDefault="00E23192" w:rsidP="00B20672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1408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780F4D">
              <w:rPr>
                <w:rFonts w:cs="Times New Roman"/>
                <w:lang w:val="ru-RU"/>
              </w:rPr>
              <w:t>2024</w:t>
            </w:r>
          </w:p>
        </w:tc>
        <w:tc>
          <w:tcPr>
            <w:tcW w:w="2280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780F4D">
              <w:rPr>
                <w:rFonts w:cs="Times New Roman"/>
                <w:lang w:val="ru-RU"/>
              </w:rPr>
              <w:t>656250</w:t>
            </w:r>
            <w:r w:rsidRPr="00272C12">
              <w:rPr>
                <w:rFonts w:cs="Times New Roman"/>
                <w:lang w:val="ru-RU"/>
              </w:rPr>
              <w:t xml:space="preserve"> лв.</w:t>
            </w:r>
          </w:p>
        </w:tc>
        <w:tc>
          <w:tcPr>
            <w:tcW w:w="2999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Спестени разходи – лв.</w:t>
            </w:r>
          </w:p>
        </w:tc>
      </w:tr>
      <w:tr w:rsidR="00780F4D" w:rsidRPr="00272C12" w:rsidTr="00780F4D">
        <w:trPr>
          <w:trHeight w:val="148"/>
        </w:trPr>
        <w:tc>
          <w:tcPr>
            <w:tcW w:w="14996" w:type="dxa"/>
            <w:gridSpan w:val="6"/>
            <w:shd w:val="clear" w:color="auto" w:fill="D9D9D9" w:themeFill="background1" w:themeFillShade="D9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272C12">
              <w:rPr>
                <w:rFonts w:cs="Times New Roman"/>
                <w:b/>
                <w:lang w:eastAsia="bg-BG"/>
              </w:rPr>
              <w:lastRenderedPageBreak/>
              <w:t>Приоритет 2. Изпълнение на задълженията по ЗЕЕ чрез издаване на удостоверения за енегрийни спестявания</w:t>
            </w:r>
          </w:p>
        </w:tc>
      </w:tr>
      <w:tr w:rsidR="00780F4D" w:rsidRPr="00272C12" w:rsidTr="00B20672">
        <w:trPr>
          <w:trHeight w:val="1845"/>
        </w:trPr>
        <w:tc>
          <w:tcPr>
            <w:tcW w:w="647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2.1</w:t>
            </w:r>
          </w:p>
        </w:tc>
        <w:tc>
          <w:tcPr>
            <w:tcW w:w="4647" w:type="dxa"/>
            <w:shd w:val="clear" w:color="auto" w:fill="auto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bg-BG"/>
              </w:rPr>
            </w:pPr>
            <w:r w:rsidRPr="00272C12">
              <w:rPr>
                <w:rFonts w:eastAsia="Times New Roman" w:cs="Times New Roman"/>
                <w:lang w:eastAsia="bg-BG"/>
              </w:rPr>
              <w:t>Извършване на обследвания за ЕЕ на сгради общинска собственост:</w:t>
            </w:r>
          </w:p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1.ОДЗ "Латинка" гр. Гурково</w:t>
            </w:r>
          </w:p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FF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val="ru-RU" w:eastAsia="bg-BG"/>
              </w:rPr>
              <w:t>2.Комплекс за социални услуги</w:t>
            </w:r>
          </w:p>
        </w:tc>
        <w:tc>
          <w:tcPr>
            <w:tcW w:w="3015" w:type="dxa"/>
            <w:shd w:val="clear" w:color="auto" w:fill="auto"/>
          </w:tcPr>
          <w:p w:rsidR="00780F4D" w:rsidRPr="00272C12" w:rsidRDefault="00780F4D" w:rsidP="00535C4F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Доказване на постигнатите енергийни спестявания от реализираните енергоспес</w:t>
            </w:r>
            <w:r w:rsidR="00535C4F">
              <w:rPr>
                <w:rFonts w:cs="Times New Roman"/>
                <w:lang w:val="ru-RU"/>
              </w:rPr>
              <w:t>-</w:t>
            </w:r>
            <w:r w:rsidRPr="00272C12">
              <w:rPr>
                <w:rFonts w:cs="Times New Roman"/>
                <w:lang w:val="ru-RU"/>
              </w:rPr>
              <w:t>тяващи мерки</w:t>
            </w:r>
          </w:p>
        </w:tc>
        <w:tc>
          <w:tcPr>
            <w:tcW w:w="1408" w:type="dxa"/>
            <w:shd w:val="clear" w:color="auto" w:fill="auto"/>
          </w:tcPr>
          <w:p w:rsidR="00780F4D" w:rsidRPr="00272C12" w:rsidRDefault="00535C4F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2280" w:type="dxa"/>
            <w:shd w:val="clear" w:color="auto" w:fill="auto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7 900 лв.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780F4D" w:rsidRPr="00272C12" w:rsidRDefault="00780F4D" w:rsidP="00535C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Брой издадени удостовере</w:t>
            </w:r>
            <w:r w:rsidR="00535C4F">
              <w:rPr>
                <w:rFonts w:eastAsia="Times New Roman" w:cs="Times New Roman"/>
                <w:color w:val="000000"/>
                <w:lang w:eastAsia="bg-BG"/>
              </w:rPr>
              <w:t>-</w:t>
            </w:r>
            <w:r w:rsidRPr="00272C12">
              <w:rPr>
                <w:rFonts w:eastAsia="Times New Roman" w:cs="Times New Roman"/>
                <w:color w:val="000000"/>
                <w:lang w:eastAsia="bg-BG"/>
              </w:rPr>
              <w:t>ния за енергийни спестя</w:t>
            </w:r>
            <w:r w:rsidR="00535C4F">
              <w:rPr>
                <w:rFonts w:eastAsia="Times New Roman" w:cs="Times New Roman"/>
                <w:color w:val="000000"/>
                <w:lang w:eastAsia="bg-BG"/>
              </w:rPr>
              <w:t>-</w:t>
            </w:r>
            <w:r w:rsidRPr="00272C12">
              <w:rPr>
                <w:rFonts w:eastAsia="Times New Roman" w:cs="Times New Roman"/>
                <w:color w:val="000000"/>
                <w:lang w:eastAsia="bg-BG"/>
              </w:rPr>
              <w:t>вания</w:t>
            </w:r>
          </w:p>
          <w:p w:rsidR="00780F4D" w:rsidRPr="00272C12" w:rsidRDefault="00780F4D" w:rsidP="00535C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Спестена крайна енергия</w:t>
            </w:r>
          </w:p>
          <w:p w:rsidR="00780F4D" w:rsidRPr="00272C12" w:rsidRDefault="00780F4D" w:rsidP="00535C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Спестена първична енергия</w:t>
            </w:r>
          </w:p>
          <w:p w:rsidR="00780F4D" w:rsidRPr="00272C12" w:rsidRDefault="00780F4D" w:rsidP="00535C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 xml:space="preserve">Спестени емисии </w:t>
            </w:r>
            <w:r w:rsidRPr="00272C12">
              <w:rPr>
                <w:rFonts w:eastAsia="Times New Roman" w:cs="Times New Roman"/>
                <w:color w:val="000000"/>
                <w:lang w:val="en-US" w:eastAsia="bg-BG"/>
              </w:rPr>
              <w:t>CO</w:t>
            </w:r>
            <w:r w:rsidRPr="00272C12">
              <w:rPr>
                <w:rFonts w:eastAsia="Times New Roman" w:cs="Times New Roman"/>
                <w:color w:val="000000"/>
                <w:vertAlign w:val="subscript"/>
                <w:lang w:val="en-US" w:eastAsia="bg-BG"/>
              </w:rPr>
              <w:t>2</w:t>
            </w:r>
          </w:p>
        </w:tc>
      </w:tr>
      <w:tr w:rsidR="00780F4D" w:rsidRPr="00272C12" w:rsidTr="00780F4D">
        <w:trPr>
          <w:trHeight w:val="141"/>
        </w:trPr>
        <w:tc>
          <w:tcPr>
            <w:tcW w:w="14996" w:type="dxa"/>
            <w:gridSpan w:val="6"/>
            <w:shd w:val="clear" w:color="auto" w:fill="D9D9D9" w:themeFill="background1" w:themeFillShade="D9"/>
            <w:vAlign w:val="center"/>
          </w:tcPr>
          <w:p w:rsidR="00780F4D" w:rsidRPr="00272C12" w:rsidRDefault="00780F4D" w:rsidP="00780F4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eastAsia="Times New Roman" w:cs="Times New Roman"/>
                <w:b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b/>
                <w:color w:val="000000"/>
                <w:lang w:eastAsia="bg-BG"/>
              </w:rPr>
              <w:t>Приоритет 3.</w:t>
            </w:r>
            <w:r w:rsidRPr="00272C12">
              <w:rPr>
                <w:rFonts w:eastAsia="Times New Roman" w:cs="Times New Roman"/>
                <w:b/>
                <w:lang w:eastAsia="bg-BG"/>
              </w:rPr>
              <w:t xml:space="preserve"> Повишаване нивото на административния капацитет</w:t>
            </w:r>
          </w:p>
        </w:tc>
      </w:tr>
      <w:tr w:rsidR="00780F4D" w:rsidRPr="00272C12" w:rsidTr="00B20672">
        <w:trPr>
          <w:trHeight w:val="816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3.1</w:t>
            </w:r>
          </w:p>
        </w:tc>
        <w:tc>
          <w:tcPr>
            <w:tcW w:w="4647" w:type="dxa"/>
            <w:vMerge w:val="restart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Организиране и провеждане на информационни дни, семинари, курсове и обучения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72C12">
              <w:rPr>
                <w:rFonts w:cs="Times New Roman"/>
                <w:lang w:eastAsia="bg-BG"/>
              </w:rPr>
              <w:t>Повишаване на информира</w:t>
            </w:r>
            <w:r w:rsidR="00535C4F">
              <w:rPr>
                <w:rFonts w:cs="Times New Roman"/>
                <w:lang w:eastAsia="bg-BG"/>
              </w:rPr>
              <w:t>-</w:t>
            </w:r>
            <w:r w:rsidRPr="00272C12">
              <w:rPr>
                <w:rFonts w:cs="Times New Roman"/>
                <w:lang w:eastAsia="bg-BG"/>
              </w:rPr>
              <w:t>ността и познанията на граж</w:t>
            </w:r>
            <w:r w:rsidR="00535C4F">
              <w:rPr>
                <w:rFonts w:cs="Times New Roman"/>
                <w:lang w:eastAsia="bg-BG"/>
              </w:rPr>
              <w:t>-</w:t>
            </w:r>
            <w:r w:rsidRPr="00272C12">
              <w:rPr>
                <w:rFonts w:cs="Times New Roman"/>
                <w:lang w:eastAsia="bg-BG"/>
              </w:rPr>
              <w:t>даните относно ЕЕ и използ</w:t>
            </w:r>
            <w:r w:rsidR="00535C4F">
              <w:rPr>
                <w:rFonts w:cs="Times New Roman"/>
                <w:lang w:eastAsia="bg-BG"/>
              </w:rPr>
              <w:t>-</w:t>
            </w:r>
            <w:r w:rsidRPr="00272C12">
              <w:rPr>
                <w:rFonts w:cs="Times New Roman"/>
                <w:lang w:eastAsia="bg-BG"/>
              </w:rPr>
              <w:t>ването на ВЕИ.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780F4D" w:rsidRPr="00272C12" w:rsidRDefault="00535C4F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2021-2024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780F4D" w:rsidRPr="00272C12" w:rsidRDefault="00535C4F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780F4D" w:rsidRPr="00272C12">
              <w:rPr>
                <w:rFonts w:cs="Times New Roman"/>
                <w:lang w:val="ru-RU"/>
              </w:rPr>
              <w:t xml:space="preserve"> 000 лв.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</w:tcPr>
          <w:p w:rsidR="00780F4D" w:rsidRPr="00272C12" w:rsidRDefault="00780F4D" w:rsidP="00535C4F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lang w:eastAsia="bg-BG"/>
              </w:rPr>
            </w:pPr>
            <w:r w:rsidRPr="00272C12">
              <w:rPr>
                <w:rFonts w:cs="Times New Roman"/>
                <w:lang w:eastAsia="bg-BG"/>
              </w:rPr>
              <w:t>Брой на проведените мероприятия – 2 бр. годишно</w:t>
            </w:r>
          </w:p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  <w:tr w:rsidR="00780F4D" w:rsidRPr="00272C12" w:rsidTr="00B20672">
        <w:trPr>
          <w:trHeight w:val="640"/>
        </w:trPr>
        <w:tc>
          <w:tcPr>
            <w:tcW w:w="647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4647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ind w:left="-78" w:hanging="78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 xml:space="preserve">  Стимулиране на бизнес сре</w:t>
            </w:r>
            <w:r w:rsidR="00535C4F">
              <w:rPr>
                <w:rFonts w:eastAsia="Times New Roman" w:cs="Times New Roman"/>
                <w:color w:val="000000"/>
                <w:lang w:eastAsia="bg-BG"/>
              </w:rPr>
              <w:t>-</w:t>
            </w:r>
            <w:r w:rsidRPr="00272C12">
              <w:rPr>
                <w:rFonts w:eastAsia="Times New Roman" w:cs="Times New Roman"/>
                <w:color w:val="000000"/>
                <w:lang w:eastAsia="bg-BG"/>
              </w:rPr>
              <w:t>дите за прилагане на мерки в областта на ЕЕ и ВЕИ</w:t>
            </w: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999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  <w:tr w:rsidR="00780F4D" w:rsidRPr="00272C12" w:rsidTr="00B20672">
        <w:trPr>
          <w:trHeight w:val="996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3.2</w:t>
            </w:r>
          </w:p>
        </w:tc>
        <w:tc>
          <w:tcPr>
            <w:tcW w:w="4647" w:type="dxa"/>
            <w:vMerge w:val="restart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Провеждане на обучения на служителите в администрацията в областта на ЕЕ и ВЕИ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72C12">
              <w:rPr>
                <w:rFonts w:cs="Times New Roman"/>
                <w:color w:val="000000"/>
                <w:lang w:eastAsia="bg-BG"/>
              </w:rPr>
              <w:t xml:space="preserve">Повишаване на опита и познанията на общинските служители, заети в </w:t>
            </w:r>
            <w:r w:rsidRPr="00272C12">
              <w:rPr>
                <w:rFonts w:cs="Times New Roman"/>
                <w:lang w:eastAsia="bg-BG"/>
              </w:rPr>
              <w:t>областта на ЕЕ.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780F4D" w:rsidRPr="00272C12" w:rsidRDefault="00535C4F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2021-2024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780F4D" w:rsidRPr="00272C12" w:rsidRDefault="00535C4F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780F4D" w:rsidRPr="00272C12">
              <w:rPr>
                <w:rFonts w:cs="Times New Roman"/>
                <w:lang w:val="ru-RU"/>
              </w:rPr>
              <w:t>00 лв.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</w:tcPr>
          <w:p w:rsidR="00780F4D" w:rsidRPr="00272C12" w:rsidRDefault="00780F4D" w:rsidP="00535C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272C12">
              <w:rPr>
                <w:rFonts w:cs="Times New Roman"/>
                <w:color w:val="000000"/>
                <w:lang w:eastAsia="bg-BG"/>
              </w:rPr>
              <w:t>Справки, снимки, публикации за проведени</w:t>
            </w:r>
          </w:p>
          <w:p w:rsidR="00780F4D" w:rsidRPr="00272C12" w:rsidRDefault="00780F4D" w:rsidP="00535C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информационни кампании</w:t>
            </w:r>
          </w:p>
        </w:tc>
      </w:tr>
      <w:tr w:rsidR="00780F4D" w:rsidRPr="00272C12" w:rsidTr="00B20672">
        <w:trPr>
          <w:trHeight w:val="971"/>
        </w:trPr>
        <w:tc>
          <w:tcPr>
            <w:tcW w:w="647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4647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lang w:eastAsia="bg-BG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lang w:eastAsia="bg-BG"/>
              </w:rPr>
            </w:pPr>
            <w:r w:rsidRPr="00272C12">
              <w:rPr>
                <w:rFonts w:cs="Times New Roman"/>
                <w:color w:val="000000"/>
                <w:lang w:eastAsia="bg-BG"/>
              </w:rPr>
              <w:t>Повишаване на опита и поз</w:t>
            </w:r>
            <w:r w:rsidR="00535C4F">
              <w:rPr>
                <w:rFonts w:cs="Times New Roman"/>
                <w:color w:val="000000"/>
                <w:lang w:eastAsia="bg-BG"/>
              </w:rPr>
              <w:t>-</w:t>
            </w:r>
            <w:r w:rsidRPr="00272C12">
              <w:rPr>
                <w:rFonts w:cs="Times New Roman"/>
                <w:color w:val="000000"/>
                <w:lang w:eastAsia="bg-BG"/>
              </w:rPr>
              <w:t>нанията на общинската ад</w:t>
            </w:r>
            <w:r w:rsidR="00535C4F">
              <w:rPr>
                <w:rFonts w:cs="Times New Roman"/>
                <w:color w:val="000000"/>
                <w:lang w:eastAsia="bg-BG"/>
              </w:rPr>
              <w:t>-</w:t>
            </w:r>
            <w:r w:rsidRPr="00272C12">
              <w:rPr>
                <w:rFonts w:cs="Times New Roman"/>
                <w:color w:val="000000"/>
                <w:lang w:eastAsia="bg-BG"/>
              </w:rPr>
              <w:t>министрация при изпълне</w:t>
            </w:r>
            <w:r w:rsidR="00535C4F">
              <w:rPr>
                <w:rFonts w:cs="Times New Roman"/>
                <w:color w:val="000000"/>
                <w:lang w:eastAsia="bg-BG"/>
              </w:rPr>
              <w:t>-</w:t>
            </w:r>
            <w:r w:rsidRPr="00272C12">
              <w:rPr>
                <w:rFonts w:cs="Times New Roman"/>
                <w:color w:val="000000"/>
                <w:lang w:eastAsia="bg-BG"/>
              </w:rPr>
              <w:t>ние и управление на проекти в областта на ЕЕ и ВЕИ</w:t>
            </w: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999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  <w:tr w:rsidR="00780F4D" w:rsidRPr="00272C12" w:rsidTr="00B20672">
        <w:trPr>
          <w:trHeight w:val="57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  <w:r w:rsidRPr="00272C12">
              <w:rPr>
                <w:rFonts w:cs="Times New Roman"/>
                <w:lang w:val="ru-RU"/>
              </w:rPr>
              <w:t>3.3</w:t>
            </w:r>
          </w:p>
        </w:tc>
        <w:tc>
          <w:tcPr>
            <w:tcW w:w="4647" w:type="dxa"/>
            <w:vMerge w:val="restart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Сътрудничество с други общини,  обмяна на опит и мултиплициране на резултати и добри практики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Times New Roman"/>
                <w:color w:val="000000"/>
                <w:lang w:eastAsia="bg-BG"/>
              </w:rPr>
            </w:pPr>
            <w:r w:rsidRPr="00272C12">
              <w:rPr>
                <w:rFonts w:cs="Times New Roman"/>
                <w:color w:val="000000"/>
                <w:lang w:eastAsia="bg-BG"/>
              </w:rPr>
              <w:t xml:space="preserve">Повишаване ефективността на крайното потребление на </w:t>
            </w:r>
          </w:p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ind w:hanging="78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 xml:space="preserve">енергийни ресурси 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780F4D" w:rsidRPr="00272C12" w:rsidRDefault="00535C4F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2021-2024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780F4D" w:rsidRPr="00272C12" w:rsidRDefault="00535C4F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3 2</w:t>
            </w:r>
            <w:r w:rsidR="00780F4D" w:rsidRPr="00272C12">
              <w:rPr>
                <w:rFonts w:cs="Times New Roman"/>
                <w:lang w:val="ru-RU"/>
              </w:rPr>
              <w:t>00 лв.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</w:tcPr>
          <w:p w:rsidR="00780F4D" w:rsidRPr="00272C12" w:rsidRDefault="00780F4D" w:rsidP="00535C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Протоколи, статии, публика</w:t>
            </w:r>
            <w:r w:rsidR="00535C4F">
              <w:rPr>
                <w:rFonts w:eastAsia="Times New Roman" w:cs="Times New Roman"/>
                <w:color w:val="000000"/>
                <w:lang w:eastAsia="bg-BG"/>
              </w:rPr>
              <w:t>-</w:t>
            </w:r>
            <w:r w:rsidRPr="00272C12">
              <w:rPr>
                <w:rFonts w:eastAsia="Times New Roman" w:cs="Times New Roman"/>
                <w:color w:val="000000"/>
                <w:lang w:eastAsia="bg-BG"/>
              </w:rPr>
              <w:t>ции за проведени срещи</w:t>
            </w:r>
          </w:p>
        </w:tc>
      </w:tr>
      <w:tr w:rsidR="00780F4D" w:rsidRPr="00272C12" w:rsidTr="00B20672">
        <w:trPr>
          <w:trHeight w:val="125"/>
        </w:trPr>
        <w:tc>
          <w:tcPr>
            <w:tcW w:w="647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rPr>
                <w:rFonts w:cs="Times New Roman"/>
                <w:lang w:val="ru-RU"/>
              </w:rPr>
            </w:pPr>
          </w:p>
        </w:tc>
        <w:tc>
          <w:tcPr>
            <w:tcW w:w="4647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lang w:eastAsia="bg-BG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272C12">
              <w:rPr>
                <w:rFonts w:eastAsia="Times New Roman" w:cs="Times New Roman"/>
                <w:color w:val="000000"/>
                <w:lang w:eastAsia="bg-BG"/>
              </w:rPr>
              <w:t>Прилагане на добри прак</w:t>
            </w:r>
            <w:r w:rsidR="00535C4F">
              <w:rPr>
                <w:rFonts w:eastAsia="Times New Roman" w:cs="Times New Roman"/>
                <w:color w:val="000000"/>
                <w:lang w:eastAsia="bg-BG"/>
              </w:rPr>
              <w:t>-</w:t>
            </w:r>
            <w:r w:rsidRPr="00272C12">
              <w:rPr>
                <w:rFonts w:eastAsia="Times New Roman" w:cs="Times New Roman"/>
                <w:color w:val="000000"/>
                <w:lang w:eastAsia="bg-BG"/>
              </w:rPr>
              <w:t>тики в областта на енергий</w:t>
            </w:r>
            <w:r w:rsidR="00535C4F">
              <w:rPr>
                <w:rFonts w:eastAsia="Times New Roman" w:cs="Times New Roman"/>
                <w:color w:val="000000"/>
                <w:lang w:eastAsia="bg-BG"/>
              </w:rPr>
              <w:t>-</w:t>
            </w:r>
            <w:r w:rsidRPr="00272C12">
              <w:rPr>
                <w:rFonts w:eastAsia="Times New Roman" w:cs="Times New Roman"/>
                <w:color w:val="000000"/>
                <w:lang w:eastAsia="bg-BG"/>
              </w:rPr>
              <w:t>ното потребление</w:t>
            </w: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spacing w:after="0" w:line="240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999" w:type="dxa"/>
            <w:vMerge/>
            <w:shd w:val="clear" w:color="auto" w:fill="auto"/>
            <w:vAlign w:val="center"/>
          </w:tcPr>
          <w:p w:rsidR="00780F4D" w:rsidRPr="00272C12" w:rsidRDefault="00780F4D" w:rsidP="00B2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  <w:tr w:rsidR="00535C4F" w:rsidRPr="00272C12" w:rsidTr="004740E8">
        <w:trPr>
          <w:trHeight w:val="125"/>
        </w:trPr>
        <w:tc>
          <w:tcPr>
            <w:tcW w:w="9717" w:type="dxa"/>
            <w:gridSpan w:val="4"/>
            <w:shd w:val="clear" w:color="auto" w:fill="FDE9D9" w:themeFill="accent6" w:themeFillTint="33"/>
            <w:vAlign w:val="center"/>
          </w:tcPr>
          <w:p w:rsidR="00535C4F" w:rsidRPr="00535C4F" w:rsidRDefault="00535C4F" w:rsidP="00B20672">
            <w:pPr>
              <w:spacing w:after="0" w:line="240" w:lineRule="auto"/>
              <w:jc w:val="center"/>
              <w:rPr>
                <w:rFonts w:cs="Times New Roman"/>
                <w:b/>
                <w:i/>
                <w:lang w:val="ru-RU"/>
              </w:rPr>
            </w:pPr>
            <w:r w:rsidRPr="00535C4F">
              <w:rPr>
                <w:rFonts w:cs="Times New Roman"/>
                <w:b/>
                <w:i/>
                <w:lang w:val="ru-RU"/>
              </w:rPr>
              <w:t>Всичко за периода 2021-2024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535C4F" w:rsidRPr="00535C4F" w:rsidRDefault="00535C4F" w:rsidP="00B20672">
            <w:pPr>
              <w:spacing w:after="0" w:line="240" w:lineRule="auto"/>
              <w:jc w:val="center"/>
              <w:rPr>
                <w:rFonts w:cs="Times New Roman"/>
                <w:b/>
                <w:lang w:val="ru-RU"/>
              </w:rPr>
            </w:pPr>
            <w:r w:rsidRPr="00535C4F">
              <w:rPr>
                <w:rFonts w:cs="Times New Roman"/>
                <w:b/>
                <w:lang w:val="ru-RU"/>
              </w:rPr>
              <w:t>5 999 750,00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535C4F" w:rsidRPr="004740E8" w:rsidRDefault="00535C4F" w:rsidP="00B20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bg-BG"/>
              </w:rPr>
            </w:pPr>
          </w:p>
        </w:tc>
      </w:tr>
    </w:tbl>
    <w:p w:rsidR="008303BC" w:rsidRPr="00780F4D" w:rsidRDefault="008303BC"/>
    <w:sectPr w:rsidR="008303BC" w:rsidRPr="00780F4D" w:rsidSect="00C35F67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09DD"/>
    <w:multiLevelType w:val="multilevel"/>
    <w:tmpl w:val="9F04DC7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6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0F4D"/>
    <w:rsid w:val="000B75F6"/>
    <w:rsid w:val="003A1522"/>
    <w:rsid w:val="004740E8"/>
    <w:rsid w:val="00535C4F"/>
    <w:rsid w:val="005B04C9"/>
    <w:rsid w:val="006B6E99"/>
    <w:rsid w:val="00780F4D"/>
    <w:rsid w:val="007D5B6E"/>
    <w:rsid w:val="008303BC"/>
    <w:rsid w:val="00AC7E44"/>
    <w:rsid w:val="00AF37CC"/>
    <w:rsid w:val="00C35F67"/>
    <w:rsid w:val="00E14B6C"/>
    <w:rsid w:val="00E2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USER1</cp:lastModifiedBy>
  <cp:revision>3</cp:revision>
  <dcterms:created xsi:type="dcterms:W3CDTF">2022-02-15T13:54:00Z</dcterms:created>
  <dcterms:modified xsi:type="dcterms:W3CDTF">2022-02-17T07:33:00Z</dcterms:modified>
</cp:coreProperties>
</file>